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88F" w:rsidRPr="0006588F" w:rsidRDefault="0006588F" w:rsidP="0006588F">
      <w:pPr>
        <w:jc w:val="center"/>
        <w:rPr>
          <w:rFonts w:ascii="Graphik Regular" w:hAnsi="Graphik Regular"/>
          <w:b/>
          <w:color w:val="002060"/>
          <w:sz w:val="32"/>
          <w:szCs w:val="32"/>
        </w:rPr>
      </w:pPr>
      <w:r w:rsidRPr="0006588F">
        <w:rPr>
          <w:rFonts w:ascii="Graphik Regular" w:hAnsi="Graphik Regular"/>
          <w:b/>
          <w:color w:val="002060"/>
          <w:sz w:val="32"/>
          <w:szCs w:val="32"/>
        </w:rPr>
        <w:t>Especificaciones Particulares</w:t>
      </w:r>
    </w:p>
    <w:p w:rsidR="00C3335D" w:rsidRPr="0006588F" w:rsidRDefault="001F3461" w:rsidP="0006588F">
      <w:pPr>
        <w:jc w:val="center"/>
        <w:rPr>
          <w:rFonts w:ascii="Graphik Regular" w:hAnsi="Graphik Regular"/>
          <w:b/>
          <w:color w:val="002060"/>
          <w:sz w:val="32"/>
          <w:szCs w:val="32"/>
          <w:u w:val="single"/>
        </w:rPr>
      </w:pPr>
      <w:r w:rsidRPr="0006588F">
        <w:rPr>
          <w:rFonts w:ascii="Graphik Regular" w:hAnsi="Graphik Regular"/>
          <w:b/>
          <w:color w:val="002060"/>
          <w:sz w:val="32"/>
          <w:szCs w:val="32"/>
          <w:u w:val="single"/>
        </w:rPr>
        <w:t xml:space="preserve">USE </w:t>
      </w:r>
      <w:r w:rsidR="005B7477" w:rsidRPr="0006588F">
        <w:rPr>
          <w:rFonts w:ascii="Graphik Regular" w:hAnsi="Graphik Regular"/>
          <w:b/>
          <w:color w:val="002060"/>
          <w:sz w:val="32"/>
          <w:szCs w:val="32"/>
          <w:u w:val="single"/>
        </w:rPr>
        <w:t>TULANCINGO</w:t>
      </w:r>
    </w:p>
    <w:p w:rsidR="00845EC8" w:rsidRPr="0006588F" w:rsidRDefault="00845EC8">
      <w:pPr>
        <w:rPr>
          <w:rFonts w:ascii="Graphik Regular" w:hAnsi="Graphik Regular"/>
          <w:b/>
          <w:sz w:val="32"/>
          <w:szCs w:val="32"/>
        </w:rPr>
      </w:pPr>
    </w:p>
    <w:p w:rsidR="00C3335D" w:rsidRDefault="00C3335D" w:rsidP="0006588F">
      <w:pPr>
        <w:pStyle w:val="Prrafodelista"/>
        <w:numPr>
          <w:ilvl w:val="0"/>
          <w:numId w:val="6"/>
        </w:numPr>
        <w:rPr>
          <w:rFonts w:ascii="Graphik Regular" w:hAnsi="Graphik Regular"/>
          <w:b/>
          <w:sz w:val="24"/>
          <w:szCs w:val="24"/>
        </w:rPr>
      </w:pPr>
      <w:r w:rsidRPr="0006588F">
        <w:rPr>
          <w:rFonts w:ascii="Graphik Regular" w:hAnsi="Graphik Regular"/>
          <w:b/>
          <w:sz w:val="24"/>
          <w:szCs w:val="24"/>
        </w:rPr>
        <w:t>ESPECIFICACIONES GENERA</w:t>
      </w:r>
      <w:r w:rsidR="00257E3E">
        <w:rPr>
          <w:rFonts w:ascii="Graphik Regular" w:hAnsi="Graphik Regular"/>
          <w:b/>
          <w:sz w:val="24"/>
          <w:szCs w:val="24"/>
        </w:rPr>
        <w:t>LES Y PARTICULARES APLICABLES</w:t>
      </w:r>
    </w:p>
    <w:p w:rsidR="00257E3E" w:rsidRDefault="00257E3E" w:rsidP="00257E3E">
      <w:pPr>
        <w:ind w:left="720"/>
        <w:rPr>
          <w:rFonts w:ascii="Graphik Regular" w:hAnsi="Graphik Regular"/>
          <w:b/>
          <w:sz w:val="24"/>
          <w:szCs w:val="24"/>
        </w:rPr>
      </w:pPr>
      <w:r>
        <w:rPr>
          <w:rFonts w:ascii="Graphik Regular" w:hAnsi="Graphik Regular"/>
          <w:b/>
          <w:sz w:val="24"/>
          <w:szCs w:val="24"/>
        </w:rPr>
        <w:t>La normatividad aplicable es:</w:t>
      </w:r>
    </w:p>
    <w:p w:rsidR="00257E3E" w:rsidRDefault="00257E3E" w:rsidP="00257E3E">
      <w:pPr>
        <w:pStyle w:val="Prrafodelista"/>
        <w:numPr>
          <w:ilvl w:val="0"/>
          <w:numId w:val="8"/>
        </w:numPr>
        <w:spacing w:line="256" w:lineRule="auto"/>
        <w:rPr>
          <w:rFonts w:ascii="Graphik Regular" w:hAnsi="Graphik Regular"/>
          <w:b/>
          <w:sz w:val="24"/>
          <w:szCs w:val="24"/>
        </w:rPr>
      </w:pPr>
      <w:r>
        <w:rPr>
          <w:rFonts w:ascii="Graphik Regular" w:hAnsi="Graphik Regular"/>
          <w:b/>
          <w:sz w:val="24"/>
          <w:szCs w:val="24"/>
        </w:rPr>
        <w:t>Instituto Nacional de la Infraestructura Física Educativa (INIFED).</w:t>
      </w:r>
    </w:p>
    <w:p w:rsidR="00C3335D" w:rsidRPr="0006588F" w:rsidRDefault="00942400" w:rsidP="00942400">
      <w:pPr>
        <w:spacing w:after="0"/>
        <w:ind w:firstLine="360"/>
        <w:jc w:val="both"/>
        <w:rPr>
          <w:rFonts w:ascii="Graphik Regular" w:hAnsi="Graphik Regular"/>
        </w:rPr>
      </w:pPr>
      <w:r>
        <w:rPr>
          <w:rFonts w:ascii="Graphik Regular" w:hAnsi="Graphik Regular"/>
          <w:b/>
          <w:sz w:val="24"/>
          <w:szCs w:val="24"/>
        </w:rPr>
        <w:t xml:space="preserve">  </w:t>
      </w:r>
      <w:r w:rsidR="00C3335D" w:rsidRPr="0006588F">
        <w:rPr>
          <w:rFonts w:ascii="Graphik Regular" w:hAnsi="Graphik Regular"/>
        </w:rPr>
        <w:t>ALBAÑILERÍA</w:t>
      </w:r>
      <w:r w:rsidR="003A0337" w:rsidRPr="0006588F">
        <w:rPr>
          <w:rFonts w:ascii="Graphik Regular" w:hAnsi="Graphik Regular"/>
        </w:rPr>
        <w:t xml:space="preserve"> Y ACABADOS</w:t>
      </w:r>
      <w:r w:rsidR="00C3335D" w:rsidRPr="0006588F">
        <w:rPr>
          <w:rFonts w:ascii="Graphik Regular" w:hAnsi="Graphik Regular"/>
        </w:rPr>
        <w:t>:</w:t>
      </w:r>
    </w:p>
    <w:p w:rsidR="003A0337" w:rsidRPr="0006588F" w:rsidRDefault="003A0337" w:rsidP="00C3335D">
      <w:pPr>
        <w:spacing w:after="0"/>
        <w:ind w:left="360" w:firstLine="348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ab/>
      </w:r>
      <w:r w:rsidR="00033F34" w:rsidRPr="0006588F">
        <w:rPr>
          <w:rFonts w:ascii="Graphik Regular" w:hAnsi="Graphik Regular"/>
        </w:rPr>
        <w:t>NMX-C-404-2005</w:t>
      </w:r>
    </w:p>
    <w:p w:rsidR="00033F34" w:rsidRPr="0006588F" w:rsidRDefault="00033F34" w:rsidP="00C3335D">
      <w:pPr>
        <w:spacing w:after="0"/>
        <w:ind w:left="360" w:firstLine="348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ab/>
        <w:t>NMX-C-404-ONNCCE-2012</w:t>
      </w:r>
    </w:p>
    <w:p w:rsidR="00C3335D" w:rsidRPr="0006588F" w:rsidRDefault="00C3335D" w:rsidP="00C3335D">
      <w:pPr>
        <w:spacing w:after="0"/>
        <w:ind w:left="360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ab/>
      </w:r>
      <w:r w:rsidRPr="0006588F">
        <w:rPr>
          <w:rFonts w:ascii="Graphik Regular" w:hAnsi="Graphik Regular"/>
        </w:rPr>
        <w:tab/>
        <w:t>NOM-031-STPS-2011</w:t>
      </w:r>
    </w:p>
    <w:p w:rsidR="002C58F8" w:rsidRPr="0006588F" w:rsidRDefault="00C3335D" w:rsidP="00845EC8">
      <w:pPr>
        <w:spacing w:after="0"/>
        <w:ind w:left="360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ab/>
      </w:r>
      <w:r w:rsidRPr="0006588F">
        <w:rPr>
          <w:rFonts w:ascii="Graphik Regular" w:hAnsi="Graphik Regular"/>
        </w:rPr>
        <w:tab/>
        <w:t>INIFED VOL.6, TOMO VI, 3.2, a.1</w:t>
      </w:r>
      <w:r w:rsidR="002C58F8" w:rsidRPr="0006588F">
        <w:rPr>
          <w:rFonts w:ascii="Graphik Regular" w:hAnsi="Graphik Regular"/>
        </w:rPr>
        <w:t xml:space="preserve"> </w:t>
      </w:r>
    </w:p>
    <w:p w:rsidR="00C3335D" w:rsidRPr="0006588F" w:rsidRDefault="00C3335D" w:rsidP="00C3335D">
      <w:pPr>
        <w:spacing w:after="0"/>
        <w:ind w:left="360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ab/>
      </w:r>
      <w:r w:rsidRPr="0006588F">
        <w:rPr>
          <w:rFonts w:ascii="Graphik Regular" w:hAnsi="Graphik Regular"/>
        </w:rPr>
        <w:tab/>
        <w:t>INIFED VOL.6, TOMO VI, 2.2.1.1</w:t>
      </w:r>
    </w:p>
    <w:p w:rsidR="00C3335D" w:rsidRPr="0006588F" w:rsidRDefault="00033F34" w:rsidP="00845EC8">
      <w:pPr>
        <w:spacing w:after="0"/>
        <w:ind w:left="360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ab/>
      </w:r>
      <w:r w:rsidRPr="0006588F">
        <w:rPr>
          <w:rFonts w:ascii="Graphik Regular" w:hAnsi="Graphik Regular"/>
        </w:rPr>
        <w:tab/>
        <w:t>INIFED VOL.7, TOMO II, 5.6</w:t>
      </w:r>
    </w:p>
    <w:p w:rsidR="00C3335D" w:rsidRPr="0006588F" w:rsidRDefault="00C3335D" w:rsidP="00C3335D">
      <w:pPr>
        <w:spacing w:after="0"/>
        <w:ind w:left="360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ab/>
      </w:r>
      <w:r w:rsidRPr="0006588F">
        <w:rPr>
          <w:rFonts w:ascii="Graphik Regular" w:hAnsi="Graphik Regular"/>
        </w:rPr>
        <w:tab/>
        <w:t>N.CMT.5.01.001/3</w:t>
      </w:r>
    </w:p>
    <w:p w:rsidR="00C3335D" w:rsidRPr="0006588F" w:rsidRDefault="00C3335D" w:rsidP="00C3335D">
      <w:pPr>
        <w:spacing w:after="0"/>
        <w:ind w:left="360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ab/>
      </w:r>
      <w:r w:rsidRPr="0006588F">
        <w:rPr>
          <w:rFonts w:ascii="Graphik Regular" w:hAnsi="Graphik Regular"/>
        </w:rPr>
        <w:tab/>
        <w:t>NMX-U-001-SCFI-2011</w:t>
      </w:r>
    </w:p>
    <w:p w:rsidR="002C58F8" w:rsidRPr="0006588F" w:rsidRDefault="002C58F8" w:rsidP="002C58F8">
      <w:pPr>
        <w:spacing w:after="0"/>
        <w:jc w:val="both"/>
        <w:rPr>
          <w:rFonts w:ascii="Graphik Regular" w:hAnsi="Graphik Regular"/>
        </w:rPr>
      </w:pPr>
    </w:p>
    <w:p w:rsidR="00C3335D" w:rsidRPr="0006588F" w:rsidRDefault="00C3335D" w:rsidP="00C3335D">
      <w:pPr>
        <w:spacing w:after="0"/>
        <w:ind w:left="360" w:firstLine="348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>INST. ELECTRICA:</w:t>
      </w:r>
    </w:p>
    <w:p w:rsidR="00C3335D" w:rsidRPr="0006588F" w:rsidRDefault="00C3335D" w:rsidP="00C3335D">
      <w:pPr>
        <w:spacing w:after="0"/>
        <w:ind w:left="360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ab/>
      </w:r>
      <w:r w:rsidRPr="0006588F">
        <w:rPr>
          <w:rFonts w:ascii="Graphik Regular" w:hAnsi="Graphik Regular"/>
        </w:rPr>
        <w:tab/>
        <w:t>NOM-001-SEDE-2012</w:t>
      </w:r>
    </w:p>
    <w:p w:rsidR="00C3335D" w:rsidRPr="0006588F" w:rsidRDefault="00C3335D" w:rsidP="00C3335D">
      <w:pPr>
        <w:spacing w:after="0"/>
        <w:ind w:left="360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ab/>
      </w:r>
      <w:r w:rsidRPr="0006588F">
        <w:rPr>
          <w:rFonts w:ascii="Graphik Regular" w:hAnsi="Graphik Regular"/>
        </w:rPr>
        <w:tab/>
        <w:t>NOM-063-SCFI-2001</w:t>
      </w:r>
    </w:p>
    <w:p w:rsidR="00C3335D" w:rsidRPr="0006588F" w:rsidRDefault="00C3335D" w:rsidP="00C3335D">
      <w:pPr>
        <w:spacing w:after="0"/>
        <w:ind w:left="360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ab/>
      </w:r>
      <w:r w:rsidRPr="0006588F">
        <w:rPr>
          <w:rFonts w:ascii="Graphik Regular" w:hAnsi="Graphik Regular"/>
        </w:rPr>
        <w:tab/>
        <w:t>NOM-008-SCFI-1993</w:t>
      </w:r>
    </w:p>
    <w:p w:rsidR="002C58F8" w:rsidRPr="0006588F" w:rsidRDefault="00C3335D" w:rsidP="002C58F8">
      <w:pPr>
        <w:spacing w:after="0"/>
        <w:ind w:left="360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ab/>
      </w:r>
      <w:r w:rsidRPr="0006588F">
        <w:rPr>
          <w:rFonts w:ascii="Graphik Regular" w:hAnsi="Graphik Regular"/>
        </w:rPr>
        <w:tab/>
        <w:t>INIFED VOL.5, TOMO I, (2.1, 3.1, 3.2, 3.15.1, 4, 4.2, 7)</w:t>
      </w:r>
    </w:p>
    <w:p w:rsidR="00C3335D" w:rsidRPr="0006588F" w:rsidRDefault="00C3335D" w:rsidP="00C3335D">
      <w:pPr>
        <w:spacing w:after="0"/>
        <w:ind w:left="360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ab/>
      </w:r>
      <w:r w:rsidRPr="0006588F">
        <w:rPr>
          <w:rFonts w:ascii="Graphik Regular" w:hAnsi="Graphik Regular"/>
        </w:rPr>
        <w:tab/>
        <w:t>NOM-025-STPS-2008</w:t>
      </w:r>
    </w:p>
    <w:p w:rsidR="00C3335D" w:rsidRPr="0006588F" w:rsidRDefault="00C3335D" w:rsidP="00C3335D">
      <w:pPr>
        <w:spacing w:after="0"/>
        <w:ind w:left="360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ab/>
      </w:r>
      <w:r w:rsidRPr="0006588F">
        <w:rPr>
          <w:rFonts w:ascii="Graphik Regular" w:hAnsi="Graphik Regular"/>
        </w:rPr>
        <w:tab/>
        <w:t>NOM-029-STPS-2005</w:t>
      </w:r>
    </w:p>
    <w:p w:rsidR="00C3335D" w:rsidRPr="0006588F" w:rsidRDefault="00C3335D" w:rsidP="00C3335D">
      <w:pPr>
        <w:spacing w:after="0"/>
        <w:ind w:left="360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ab/>
      </w:r>
      <w:r w:rsidRPr="0006588F">
        <w:rPr>
          <w:rFonts w:ascii="Graphik Regular" w:hAnsi="Graphik Regular"/>
        </w:rPr>
        <w:tab/>
        <w:t>NOM-007-ENER-2014</w:t>
      </w:r>
    </w:p>
    <w:p w:rsidR="00C3335D" w:rsidRPr="0006588F" w:rsidRDefault="00C3335D" w:rsidP="00C3335D">
      <w:pPr>
        <w:spacing w:after="0"/>
        <w:ind w:left="360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ab/>
      </w:r>
      <w:r w:rsidRPr="0006588F">
        <w:rPr>
          <w:rFonts w:ascii="Graphik Regular" w:hAnsi="Graphik Regular"/>
        </w:rPr>
        <w:tab/>
        <w:t>NOM-008-ENER-2001</w:t>
      </w:r>
    </w:p>
    <w:p w:rsidR="00C3335D" w:rsidRPr="0006588F" w:rsidRDefault="00C3335D" w:rsidP="00C3335D">
      <w:pPr>
        <w:spacing w:after="0"/>
        <w:ind w:left="360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ab/>
      </w:r>
      <w:r w:rsidRPr="0006588F">
        <w:rPr>
          <w:rFonts w:ascii="Graphik Regular" w:hAnsi="Graphik Regular"/>
        </w:rPr>
        <w:tab/>
        <w:t>NOM-018-ENER-1997</w:t>
      </w:r>
    </w:p>
    <w:p w:rsidR="00C3335D" w:rsidRPr="0006588F" w:rsidRDefault="00C3335D" w:rsidP="00C3335D">
      <w:pPr>
        <w:spacing w:after="0"/>
        <w:ind w:left="360"/>
        <w:jc w:val="both"/>
        <w:rPr>
          <w:rFonts w:ascii="Graphik Regular" w:hAnsi="Graphik Regular"/>
        </w:rPr>
      </w:pPr>
    </w:p>
    <w:p w:rsidR="005B7477" w:rsidRPr="0006588F" w:rsidRDefault="005B7477" w:rsidP="005B7477">
      <w:pPr>
        <w:spacing w:after="0"/>
        <w:ind w:left="360" w:firstLine="348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>CANCELERÍA Y HERRERÍA:</w:t>
      </w:r>
    </w:p>
    <w:p w:rsidR="005B7477" w:rsidRPr="0006588F" w:rsidRDefault="005B7477" w:rsidP="005B7477">
      <w:pPr>
        <w:spacing w:after="0"/>
        <w:ind w:left="360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ab/>
      </w:r>
      <w:r w:rsidRPr="0006588F">
        <w:rPr>
          <w:rFonts w:ascii="Graphik Regular" w:hAnsi="Graphik Regular"/>
        </w:rPr>
        <w:tab/>
        <w:t>NOM-146-SCFI-2016</w:t>
      </w:r>
    </w:p>
    <w:p w:rsidR="005B7477" w:rsidRPr="0006588F" w:rsidRDefault="005B7477" w:rsidP="005B7477">
      <w:pPr>
        <w:spacing w:after="0"/>
        <w:ind w:left="360" w:firstLine="348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ab/>
        <w:t>NMX-R-060-SCFI-2013</w:t>
      </w:r>
    </w:p>
    <w:p w:rsidR="005B7477" w:rsidRPr="0006588F" w:rsidRDefault="005B7477" w:rsidP="005B7477">
      <w:pPr>
        <w:spacing w:after="0"/>
        <w:ind w:left="360" w:firstLine="348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ab/>
        <w:t>NOM-027-STPS-2008</w:t>
      </w:r>
    </w:p>
    <w:p w:rsidR="005B7477" w:rsidRPr="0006588F" w:rsidRDefault="005B7477" w:rsidP="00C3335D">
      <w:pPr>
        <w:spacing w:after="0"/>
        <w:ind w:left="360" w:firstLine="348"/>
        <w:jc w:val="both"/>
        <w:rPr>
          <w:rFonts w:ascii="Graphik Regular" w:hAnsi="Graphik Regular"/>
        </w:rPr>
      </w:pPr>
    </w:p>
    <w:p w:rsidR="00C3335D" w:rsidRPr="0006588F" w:rsidRDefault="00C3335D" w:rsidP="00C3335D">
      <w:pPr>
        <w:spacing w:after="0"/>
        <w:ind w:left="360" w:firstLine="348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>AIRE ACONDICIONADO:</w:t>
      </w:r>
    </w:p>
    <w:p w:rsidR="003A0337" w:rsidRPr="0006588F" w:rsidRDefault="00C3335D" w:rsidP="00845EC8">
      <w:pPr>
        <w:spacing w:after="0"/>
        <w:ind w:left="360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ab/>
      </w:r>
      <w:r w:rsidRPr="0006588F">
        <w:rPr>
          <w:rFonts w:ascii="Graphik Regular" w:hAnsi="Graphik Regular"/>
        </w:rPr>
        <w:tab/>
        <w:t>NOM-023-ENER-2010</w:t>
      </w:r>
    </w:p>
    <w:p w:rsidR="003A0337" w:rsidRDefault="003A0337" w:rsidP="00C3335D">
      <w:pPr>
        <w:ind w:left="360"/>
        <w:jc w:val="both"/>
        <w:rPr>
          <w:rFonts w:ascii="Graphik Regular" w:hAnsi="Graphik Regular"/>
        </w:rPr>
      </w:pPr>
    </w:p>
    <w:p w:rsidR="0006588F" w:rsidRDefault="0006588F" w:rsidP="00257E3E">
      <w:pPr>
        <w:jc w:val="both"/>
        <w:rPr>
          <w:rFonts w:ascii="Graphik Regular" w:hAnsi="Graphik Regular"/>
        </w:rPr>
      </w:pPr>
    </w:p>
    <w:p w:rsidR="0006588F" w:rsidRDefault="0006588F" w:rsidP="00C3335D">
      <w:pPr>
        <w:ind w:left="360"/>
        <w:jc w:val="both"/>
        <w:rPr>
          <w:rFonts w:ascii="Graphik Regular" w:hAnsi="Graphik Regular"/>
        </w:rPr>
      </w:pPr>
    </w:p>
    <w:p w:rsidR="00942400" w:rsidRDefault="00942400" w:rsidP="00C3335D">
      <w:pPr>
        <w:ind w:left="360"/>
        <w:jc w:val="both"/>
        <w:rPr>
          <w:rFonts w:ascii="Graphik Regular" w:hAnsi="Graphik Regular"/>
        </w:rPr>
      </w:pPr>
    </w:p>
    <w:p w:rsidR="00942400" w:rsidRDefault="00942400" w:rsidP="00C3335D">
      <w:pPr>
        <w:ind w:left="360"/>
        <w:jc w:val="both"/>
        <w:rPr>
          <w:rFonts w:ascii="Graphik Regular" w:hAnsi="Graphik Regular"/>
        </w:rPr>
      </w:pPr>
    </w:p>
    <w:p w:rsidR="00942400" w:rsidRPr="0006588F" w:rsidRDefault="00942400" w:rsidP="00C3335D">
      <w:pPr>
        <w:ind w:left="360"/>
        <w:jc w:val="both"/>
        <w:rPr>
          <w:rFonts w:ascii="Graphik Regular" w:hAnsi="Graphik Regular"/>
        </w:rPr>
      </w:pPr>
      <w:bookmarkStart w:id="0" w:name="_GoBack"/>
      <w:bookmarkEnd w:id="0"/>
    </w:p>
    <w:p w:rsidR="001F3461" w:rsidRPr="0006588F" w:rsidRDefault="001F3461" w:rsidP="0006588F">
      <w:pPr>
        <w:pStyle w:val="Prrafodelista"/>
        <w:numPr>
          <w:ilvl w:val="0"/>
          <w:numId w:val="7"/>
        </w:numPr>
        <w:spacing w:after="0"/>
        <w:jc w:val="both"/>
        <w:rPr>
          <w:rFonts w:ascii="Graphik Regular" w:hAnsi="Graphik Regular"/>
          <w:b/>
          <w:color w:val="002060"/>
          <w:sz w:val="24"/>
          <w:szCs w:val="24"/>
        </w:rPr>
      </w:pPr>
      <w:r w:rsidRPr="0006588F">
        <w:rPr>
          <w:rFonts w:ascii="Graphik Regular" w:hAnsi="Graphik Regular"/>
          <w:b/>
          <w:color w:val="002060"/>
          <w:sz w:val="24"/>
          <w:szCs w:val="24"/>
        </w:rPr>
        <w:lastRenderedPageBreak/>
        <w:t>RE</w:t>
      </w:r>
      <w:r w:rsidR="0006588F" w:rsidRPr="0006588F">
        <w:rPr>
          <w:rFonts w:ascii="Graphik Regular" w:hAnsi="Graphik Regular"/>
          <w:b/>
          <w:color w:val="002060"/>
          <w:sz w:val="24"/>
          <w:szCs w:val="24"/>
        </w:rPr>
        <w:t xml:space="preserve">LACION DE MAQUINARIA Y EQUIPO. </w:t>
      </w:r>
    </w:p>
    <w:p w:rsidR="001F3461" w:rsidRPr="0006588F" w:rsidRDefault="001F3461" w:rsidP="001F3461">
      <w:pPr>
        <w:spacing w:after="0"/>
        <w:jc w:val="both"/>
        <w:rPr>
          <w:rFonts w:ascii="Graphik Regular" w:hAnsi="Graphik Regular"/>
        </w:rPr>
      </w:pPr>
    </w:p>
    <w:p w:rsidR="001F3461" w:rsidRPr="0006588F" w:rsidRDefault="001F3461" w:rsidP="001F3461">
      <w:pPr>
        <w:pStyle w:val="Prrafodelista"/>
        <w:numPr>
          <w:ilvl w:val="0"/>
          <w:numId w:val="4"/>
        </w:numPr>
        <w:spacing w:after="0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 xml:space="preserve">Compresor portátil de 185 </w:t>
      </w:r>
      <w:proofErr w:type="spellStart"/>
      <w:r w:rsidRPr="0006588F">
        <w:rPr>
          <w:rFonts w:ascii="Graphik Regular" w:hAnsi="Graphik Regular"/>
        </w:rPr>
        <w:t>pcm</w:t>
      </w:r>
      <w:proofErr w:type="spellEnd"/>
    </w:p>
    <w:p w:rsidR="001F3461" w:rsidRPr="0006588F" w:rsidRDefault="001F3461" w:rsidP="001F3461">
      <w:pPr>
        <w:pStyle w:val="Prrafodelista"/>
        <w:numPr>
          <w:ilvl w:val="0"/>
          <w:numId w:val="4"/>
        </w:numPr>
        <w:spacing w:after="0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>Camión de Volteo de 7m3</w:t>
      </w:r>
    </w:p>
    <w:p w:rsidR="0023007D" w:rsidRPr="0006588F" w:rsidRDefault="0023007D" w:rsidP="001F3461">
      <w:pPr>
        <w:spacing w:after="0"/>
        <w:ind w:left="708" w:firstLine="12"/>
        <w:jc w:val="both"/>
        <w:rPr>
          <w:rFonts w:ascii="Graphik Regular" w:hAnsi="Graphik Regular"/>
        </w:rPr>
      </w:pPr>
    </w:p>
    <w:p w:rsidR="003436DF" w:rsidRPr="0006588F" w:rsidRDefault="003436DF" w:rsidP="001F3461">
      <w:pPr>
        <w:spacing w:after="0"/>
        <w:ind w:left="708" w:firstLine="12"/>
        <w:jc w:val="both"/>
        <w:rPr>
          <w:rFonts w:ascii="Graphik Regular" w:hAnsi="Graphik Regular"/>
          <w:color w:val="002060"/>
        </w:rPr>
      </w:pPr>
    </w:p>
    <w:p w:rsidR="004C132A" w:rsidRPr="0006588F" w:rsidRDefault="001F3461" w:rsidP="0006588F">
      <w:pPr>
        <w:pStyle w:val="Prrafodelista"/>
        <w:numPr>
          <w:ilvl w:val="0"/>
          <w:numId w:val="7"/>
        </w:numPr>
        <w:jc w:val="both"/>
        <w:rPr>
          <w:rFonts w:ascii="Graphik Regular" w:hAnsi="Graphik Regular"/>
          <w:b/>
          <w:color w:val="002060"/>
          <w:sz w:val="24"/>
          <w:szCs w:val="24"/>
        </w:rPr>
      </w:pPr>
      <w:r w:rsidRPr="0006588F">
        <w:rPr>
          <w:rFonts w:ascii="Graphik Regular" w:hAnsi="Graphik Regular"/>
          <w:b/>
          <w:color w:val="002060"/>
          <w:sz w:val="24"/>
          <w:szCs w:val="24"/>
        </w:rPr>
        <w:t xml:space="preserve">PRUEBAS DE LABORATORIO </w:t>
      </w:r>
      <w:r w:rsidR="0006588F" w:rsidRPr="0006588F">
        <w:rPr>
          <w:rFonts w:ascii="Graphik Regular" w:hAnsi="Graphik Regular"/>
          <w:b/>
          <w:color w:val="002060"/>
          <w:sz w:val="24"/>
          <w:szCs w:val="24"/>
        </w:rPr>
        <w:t xml:space="preserve">A REALIZAR EN LA OBRA. </w:t>
      </w:r>
    </w:p>
    <w:p w:rsidR="00AD7435" w:rsidRPr="0006588F" w:rsidRDefault="001A7567" w:rsidP="00AD7435">
      <w:pPr>
        <w:ind w:left="708"/>
        <w:jc w:val="both"/>
        <w:rPr>
          <w:rFonts w:ascii="Graphik Regular" w:hAnsi="Graphik Regular"/>
        </w:rPr>
      </w:pPr>
      <w:r w:rsidRPr="0006588F">
        <w:rPr>
          <w:rFonts w:ascii="Graphik Regular" w:hAnsi="Graphik Regular"/>
        </w:rPr>
        <w:t>No se requieren las pruebas de laboratorio, por tratarse de una remodelación menor en una edificación existente y no se aplican conceptos de obra civil o estructurales.</w:t>
      </w:r>
    </w:p>
    <w:sectPr w:rsidR="00AD7435" w:rsidRPr="000658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raphik Regular"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21D76"/>
    <w:multiLevelType w:val="hybridMultilevel"/>
    <w:tmpl w:val="C6F66D22"/>
    <w:lvl w:ilvl="0" w:tplc="08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76BC4"/>
    <w:multiLevelType w:val="hybridMultilevel"/>
    <w:tmpl w:val="77BE129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961BEB"/>
    <w:multiLevelType w:val="hybridMultilevel"/>
    <w:tmpl w:val="FB9E9B3A"/>
    <w:lvl w:ilvl="0" w:tplc="080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54C3BEB"/>
    <w:multiLevelType w:val="hybridMultilevel"/>
    <w:tmpl w:val="985A39EA"/>
    <w:lvl w:ilvl="0" w:tplc="080A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7260D38"/>
    <w:multiLevelType w:val="hybridMultilevel"/>
    <w:tmpl w:val="C40820F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2C6E6C"/>
    <w:multiLevelType w:val="hybridMultilevel"/>
    <w:tmpl w:val="02C0FF46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E8E43D5"/>
    <w:multiLevelType w:val="hybridMultilevel"/>
    <w:tmpl w:val="99468EA4"/>
    <w:lvl w:ilvl="0" w:tplc="08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1C2055"/>
    <w:multiLevelType w:val="hybridMultilevel"/>
    <w:tmpl w:val="115A0A9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32A"/>
    <w:rsid w:val="00033F34"/>
    <w:rsid w:val="0006588F"/>
    <w:rsid w:val="000A3553"/>
    <w:rsid w:val="000A6F1E"/>
    <w:rsid w:val="001A7567"/>
    <w:rsid w:val="001F3461"/>
    <w:rsid w:val="0023007D"/>
    <w:rsid w:val="00257E3E"/>
    <w:rsid w:val="002B4EEB"/>
    <w:rsid w:val="002C58F8"/>
    <w:rsid w:val="003436DF"/>
    <w:rsid w:val="003A0337"/>
    <w:rsid w:val="004849BA"/>
    <w:rsid w:val="004C132A"/>
    <w:rsid w:val="005A211C"/>
    <w:rsid w:val="005B7477"/>
    <w:rsid w:val="00766B07"/>
    <w:rsid w:val="007E72D8"/>
    <w:rsid w:val="00845EC8"/>
    <w:rsid w:val="00942400"/>
    <w:rsid w:val="00AD7435"/>
    <w:rsid w:val="00B251F5"/>
    <w:rsid w:val="00C3335D"/>
    <w:rsid w:val="00E71DF2"/>
    <w:rsid w:val="00E94DE8"/>
    <w:rsid w:val="00F910E1"/>
    <w:rsid w:val="00FF0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58B91"/>
  <w15:chartTrackingRefBased/>
  <w15:docId w15:val="{9F6D11AC-00F3-4665-BA59-F68F6750D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C132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94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4D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Humberto</dc:creator>
  <cp:keywords/>
  <dc:description/>
  <cp:lastModifiedBy>Ana Pilar Rodriguez Moedano</cp:lastModifiedBy>
  <cp:revision>4</cp:revision>
  <cp:lastPrinted>2018-08-22T17:39:00Z</cp:lastPrinted>
  <dcterms:created xsi:type="dcterms:W3CDTF">2018-08-22T17:40:00Z</dcterms:created>
  <dcterms:modified xsi:type="dcterms:W3CDTF">2018-08-28T20:56:00Z</dcterms:modified>
</cp:coreProperties>
</file>